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7C5" w:rsidRDefault="005150AA">
      <w:pPr>
        <w:rPr>
          <w:rtl/>
        </w:rPr>
      </w:pPr>
      <w:r w:rsidRPr="005150AA">
        <w:rPr>
          <w:rFonts w:hint="cs"/>
          <w:b/>
          <w:bCs/>
          <w:sz w:val="28"/>
          <w:szCs w:val="28"/>
          <w:u w:val="single"/>
          <w:rtl/>
        </w:rPr>
        <w:t>ישראל שני קורות חיים</w:t>
      </w:r>
      <w:r>
        <w:rPr>
          <w:rFonts w:hint="cs"/>
          <w:rtl/>
        </w:rPr>
        <w:t xml:space="preserve">  25/2/21</w:t>
      </w:r>
    </w:p>
    <w:p w:rsidR="005150AA" w:rsidRDefault="005150AA" w:rsidP="005150AA">
      <w:pPr>
        <w:rPr>
          <w:rtl/>
        </w:rPr>
      </w:pPr>
      <w:r>
        <w:rPr>
          <w:rFonts w:hint="cs"/>
          <w:rtl/>
        </w:rPr>
        <w:t>ישראל נולד ב שמונה במרץ 1934, בעיר יסאי אשר ברומניה.</w:t>
      </w:r>
    </w:p>
    <w:p w:rsidR="005150AA" w:rsidRDefault="005150AA">
      <w:pPr>
        <w:rPr>
          <w:rtl/>
        </w:rPr>
      </w:pPr>
      <w:r>
        <w:rPr>
          <w:rFonts w:hint="cs"/>
          <w:rtl/>
        </w:rPr>
        <w:t xml:space="preserve">הוא היה בן זקונים, אחרי שתי אחיות גדולות ממנו. </w:t>
      </w:r>
    </w:p>
    <w:p w:rsidR="005150AA" w:rsidRDefault="005150AA">
      <w:pPr>
        <w:rPr>
          <w:rtl/>
        </w:rPr>
      </w:pPr>
      <w:r>
        <w:rPr>
          <w:rFonts w:hint="cs"/>
          <w:rtl/>
        </w:rPr>
        <w:t>משפחתו היית</w:t>
      </w:r>
      <w:r>
        <w:rPr>
          <w:rFonts w:hint="eastAsia"/>
          <w:rtl/>
        </w:rPr>
        <w:t>ה</w:t>
      </w:r>
      <w:r>
        <w:rPr>
          <w:rFonts w:hint="cs"/>
          <w:rtl/>
        </w:rPr>
        <w:t xml:space="preserve"> ענייה ואביו עבד כנהג כרכרה ובקושי פרנס את משפחתו. </w:t>
      </w:r>
    </w:p>
    <w:p w:rsidR="005150AA" w:rsidRDefault="005150AA" w:rsidP="00F66363">
      <w:pPr>
        <w:rPr>
          <w:rtl/>
        </w:rPr>
      </w:pPr>
      <w:r>
        <w:rPr>
          <w:rFonts w:hint="cs"/>
          <w:rtl/>
        </w:rPr>
        <w:t>עם פרוץ מלחמת העולם השנייה וכניסת הגרמנים ליאסי, נלקח כל רכוש המשפחה, ע"י שכ</w:t>
      </w:r>
      <w:bookmarkStart w:id="0" w:name="_GoBack"/>
      <w:bookmarkEnd w:id="0"/>
      <w:r>
        <w:rPr>
          <w:rFonts w:hint="cs"/>
          <w:rtl/>
        </w:rPr>
        <w:t xml:space="preserve">ניהם הרומנים. </w:t>
      </w:r>
    </w:p>
    <w:p w:rsidR="00A9107A" w:rsidRDefault="005150AA" w:rsidP="00A9107A">
      <w:pPr>
        <w:rPr>
          <w:rtl/>
        </w:rPr>
      </w:pPr>
      <w:r>
        <w:rPr>
          <w:rFonts w:hint="cs"/>
          <w:rtl/>
        </w:rPr>
        <w:t>במשך כל שנות המלחמה, נדדה המשפחה ממקום למקום וממקלט למקלט. הקור והרעב היו קשים</w:t>
      </w:r>
      <w:r w:rsidR="00A9107A">
        <w:rPr>
          <w:rFonts w:hint="cs"/>
          <w:rtl/>
        </w:rPr>
        <w:t>, ללא ביגוד חם וללא נעליים מתאימות והמשפחה שרדה בקושי.</w:t>
      </w:r>
    </w:p>
    <w:p w:rsidR="00A9107A" w:rsidRDefault="00A9107A" w:rsidP="00A9107A">
      <w:pPr>
        <w:rPr>
          <w:rtl/>
        </w:rPr>
      </w:pPr>
      <w:r>
        <w:rPr>
          <w:rFonts w:hint="cs"/>
          <w:rtl/>
        </w:rPr>
        <w:t>עם סיום המלחמה, נאספו ילדי היהודים באזור יאסי ע"י הסוכנות היהודית . ישראל ואחותו הועברו להולנד לטיפו</w:t>
      </w:r>
      <w:r>
        <w:rPr>
          <w:rFonts w:hint="eastAsia"/>
          <w:rtl/>
        </w:rPr>
        <w:t>ל</w:t>
      </w:r>
      <w:r>
        <w:rPr>
          <w:rFonts w:hint="cs"/>
          <w:rtl/>
        </w:rPr>
        <w:t xml:space="preserve"> והחלמה.</w:t>
      </w:r>
    </w:p>
    <w:p w:rsidR="00A9107A" w:rsidRDefault="00A9107A" w:rsidP="00A9107A">
      <w:pPr>
        <w:rPr>
          <w:rtl/>
        </w:rPr>
      </w:pPr>
      <w:r>
        <w:rPr>
          <w:rFonts w:hint="cs"/>
          <w:rtl/>
        </w:rPr>
        <w:t>הוא עלה לארץ בסוף שנת 1948ונשלח לקבוץ עין המפרץ במסגרת עליית הנוער. לאחר מספר חדשים, עבר ישראל לכפר מנחם לחברת הנוער "יסעור".</w:t>
      </w:r>
    </w:p>
    <w:p w:rsidR="00A9107A" w:rsidRDefault="00A9107A" w:rsidP="00A9107A">
      <w:pPr>
        <w:rPr>
          <w:rtl/>
        </w:rPr>
      </w:pPr>
      <w:r>
        <w:rPr>
          <w:rFonts w:hint="cs"/>
          <w:rtl/>
        </w:rPr>
        <w:t xml:space="preserve">סדר היום של חברות הנוער באותה תקופה, היה: 4ש' עבודה ו4 ש' לימודים. ישראל היה קם לחליבות הבוקר בדיר ולאחר מכן ישר לשולחן הלימודים, </w:t>
      </w:r>
      <w:r w:rsidR="008D13B4">
        <w:rPr>
          <w:rFonts w:hint="cs"/>
          <w:rtl/>
        </w:rPr>
        <w:t>כמובן שהדבר הקשה עליו להתרכז בלימודם, ולעיתים היה נרדם על השולחן.</w:t>
      </w:r>
    </w:p>
    <w:p w:rsidR="008D13B4" w:rsidRDefault="008D13B4" w:rsidP="00A9107A">
      <w:pPr>
        <w:rPr>
          <w:rtl/>
        </w:rPr>
      </w:pPr>
      <w:r>
        <w:rPr>
          <w:rFonts w:hint="cs"/>
          <w:rtl/>
        </w:rPr>
        <w:t>לאחר סיום הלימודים, התגייס ישראל לצבא במסגרת הנח"ל.</w:t>
      </w:r>
    </w:p>
    <w:p w:rsidR="008D13B4" w:rsidRDefault="008D13B4" w:rsidP="00A9107A">
      <w:pPr>
        <w:rPr>
          <w:rtl/>
        </w:rPr>
      </w:pPr>
      <w:r>
        <w:rPr>
          <w:rFonts w:hint="cs"/>
          <w:rtl/>
        </w:rPr>
        <w:t>הוא השתתף בכל מערכות ישראל, מאז, החל ממבצע קדש, מלחמת ששת הימים שבה אף נפצע.</w:t>
      </w:r>
    </w:p>
    <w:p w:rsidR="008D13B4" w:rsidRDefault="008D13B4" w:rsidP="00A9107A">
      <w:pPr>
        <w:rPr>
          <w:rtl/>
        </w:rPr>
      </w:pPr>
      <w:r>
        <w:rPr>
          <w:rFonts w:hint="cs"/>
          <w:rtl/>
        </w:rPr>
        <w:t>במלחמת לבנון הראשונה, עזר בפינוי הנפגעים באסון הבניין בצור.</w:t>
      </w:r>
    </w:p>
    <w:p w:rsidR="008D13B4" w:rsidRDefault="008D13B4" w:rsidP="008D13B4">
      <w:pPr>
        <w:rPr>
          <w:rtl/>
        </w:rPr>
      </w:pPr>
      <w:r>
        <w:rPr>
          <w:rFonts w:hint="cs"/>
          <w:rtl/>
        </w:rPr>
        <w:t xml:space="preserve">בשנת 1957 התחתנו ישראל והניה, שאף </w:t>
      </w:r>
      <w:r w:rsidR="0083325C">
        <w:rPr>
          <w:rFonts w:hint="cs"/>
          <w:rtl/>
        </w:rPr>
        <w:t xml:space="preserve">היא </w:t>
      </w:r>
      <w:r>
        <w:rPr>
          <w:rFonts w:hint="cs"/>
          <w:rtl/>
        </w:rPr>
        <w:t>בת חברת הנוער יסעור. הם הקימו בית ומשפחה לתפארת בכפ</w:t>
      </w:r>
      <w:r>
        <w:rPr>
          <w:rFonts w:hint="eastAsia"/>
          <w:rtl/>
        </w:rPr>
        <w:t>ר</w:t>
      </w:r>
      <w:r>
        <w:rPr>
          <w:rFonts w:hint="cs"/>
          <w:rtl/>
        </w:rPr>
        <w:t xml:space="preserve"> מנחם. לזוג נולדו שלושה ילדים, רעיה, אתי ושי.</w:t>
      </w:r>
      <w:r w:rsidR="0083325C">
        <w:rPr>
          <w:rFonts w:hint="cs"/>
          <w:rtl/>
        </w:rPr>
        <w:t xml:space="preserve"> בהמשך הגיעו הנכדים והנינים.</w:t>
      </w:r>
    </w:p>
    <w:p w:rsidR="0083325C" w:rsidRDefault="0083325C" w:rsidP="0083325C">
      <w:pPr>
        <w:rPr>
          <w:rtl/>
        </w:rPr>
      </w:pPr>
      <w:r>
        <w:rPr>
          <w:rFonts w:hint="cs"/>
          <w:rtl/>
        </w:rPr>
        <w:t>בכפר מנחם, ריכז ישראל את ההשקיה במטעים ובפרדס. עבר לעבוד כאחראי אחזקה בצפית, היה תקופה ארוכה נהג המשאית של הקבוץ ורכז הקניות. בהמשך עבד כחצרן בקבוץ, ועזר לכולם ללא חשבון שעות וימים.</w:t>
      </w:r>
    </w:p>
    <w:p w:rsidR="0083325C" w:rsidRDefault="0083325C" w:rsidP="0083325C">
      <w:pPr>
        <w:rPr>
          <w:rtl/>
        </w:rPr>
      </w:pPr>
      <w:r>
        <w:rPr>
          <w:rFonts w:hint="cs"/>
          <w:rtl/>
        </w:rPr>
        <w:t>בשנים האחרונות שהה ישראל בבית הדר וזכה לטיפול מסור כמסורת בית זה.</w:t>
      </w:r>
    </w:p>
    <w:p w:rsidR="0083325C" w:rsidRDefault="0083325C" w:rsidP="0083325C">
      <w:pPr>
        <w:rPr>
          <w:rtl/>
        </w:rPr>
      </w:pPr>
      <w:r>
        <w:rPr>
          <w:rFonts w:hint="cs"/>
          <w:rtl/>
        </w:rPr>
        <w:t>הקבוץ כולו משתתף בצער המשפחה.</w:t>
      </w:r>
    </w:p>
    <w:p w:rsidR="0083325C" w:rsidRDefault="0083325C" w:rsidP="0083325C">
      <w:pPr>
        <w:rPr>
          <w:rtl/>
        </w:rPr>
      </w:pPr>
      <w:r>
        <w:rPr>
          <w:rFonts w:hint="cs"/>
          <w:rtl/>
        </w:rPr>
        <w:t>יהי זכרו ברוך</w:t>
      </w:r>
    </w:p>
    <w:p w:rsidR="005150AA" w:rsidRDefault="005150AA" w:rsidP="00A9107A">
      <w:pPr>
        <w:rPr>
          <w:rtl/>
        </w:rPr>
      </w:pPr>
      <w:r>
        <w:rPr>
          <w:rFonts w:hint="cs"/>
          <w:rtl/>
        </w:rPr>
        <w:t xml:space="preserve"> </w:t>
      </w:r>
    </w:p>
    <w:p w:rsidR="005150AA" w:rsidRDefault="005150AA"/>
    <w:sectPr w:rsidR="005150AA" w:rsidSect="00C715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AA"/>
    <w:rsid w:val="001C581D"/>
    <w:rsid w:val="002C27C5"/>
    <w:rsid w:val="005150AA"/>
    <w:rsid w:val="0083325C"/>
    <w:rsid w:val="008D13B4"/>
    <w:rsid w:val="00A9107A"/>
    <w:rsid w:val="00C7157C"/>
    <w:rsid w:val="00F663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6E0E"/>
  <w15:chartTrackingRefBased/>
  <w15:docId w15:val="{FA662A1E-85D6-447E-A570-14703C13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1250</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Amnon</dc:creator>
  <cp:keywords/>
  <dc:description/>
  <cp:lastModifiedBy>USER</cp:lastModifiedBy>
  <cp:revision>2</cp:revision>
  <dcterms:created xsi:type="dcterms:W3CDTF">2021-03-15T07:39:00Z</dcterms:created>
  <dcterms:modified xsi:type="dcterms:W3CDTF">2021-03-15T07:39:00Z</dcterms:modified>
</cp:coreProperties>
</file>