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BF" w:rsidRPr="001202BF" w:rsidRDefault="001202BF" w:rsidP="001202BF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30"/>
          <w:szCs w:val="30"/>
          <w:rtl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</w:rPr>
        <w:t>שיר תקוה</w:t>
      </w:r>
      <w:r w:rsidR="004102D1">
        <w:rPr>
          <w:rFonts w:ascii="Arial" w:eastAsia="Times New Roman" w:hAnsi="Arial" w:cs="Arial" w:hint="cs"/>
          <w:color w:val="222222"/>
          <w:sz w:val="30"/>
          <w:szCs w:val="30"/>
          <w:rtl/>
        </w:rPr>
        <w:t>/ מיכאל וקנין</w:t>
      </w:r>
    </w:p>
    <w:p w:rsidR="001202BF" w:rsidRPr="001202BF" w:rsidRDefault="001202BF" w:rsidP="001202BF">
      <w:pPr>
        <w:shd w:val="clear" w:color="auto" w:fill="FFFFFF"/>
        <w:bidi w:val="0"/>
        <w:spacing w:after="180" w:line="240" w:lineRule="auto"/>
        <w:jc w:val="right"/>
        <w:rPr>
          <w:rFonts w:ascii="Arial" w:eastAsia="Times New Roman" w:hAnsi="Arial" w:cs="Arial"/>
          <w:color w:val="202124"/>
          <w:sz w:val="21"/>
          <w:szCs w:val="21"/>
        </w:rPr>
      </w:pP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היום הזה הוא התחלה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בדף חדש אתה נוגע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ביום הזה תישא תפילה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תדע שיש מי ששומע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אל תוותר מיד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ויש לך מרחק ללכת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אל תוותר מיד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אם לא עכשיו אולי עוד שנה</w:t>
      </w:r>
    </w:p>
    <w:p w:rsidR="001202BF" w:rsidRPr="001202BF" w:rsidRDefault="001202BF" w:rsidP="001202BF">
      <w:pPr>
        <w:shd w:val="clear" w:color="auto" w:fill="FFFFFF"/>
        <w:bidi w:val="0"/>
        <w:spacing w:after="180" w:line="240" w:lineRule="auto"/>
        <w:jc w:val="right"/>
        <w:rPr>
          <w:rFonts w:ascii="Arial" w:eastAsia="Times New Roman" w:hAnsi="Arial" w:cs="Arial"/>
          <w:color w:val="202124"/>
          <w:sz w:val="21"/>
          <w:szCs w:val="21"/>
        </w:rPr>
      </w:pP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היום הזה הוא התחלה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תחשוב אתה יכול אחרת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והתשובה לשאלה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בתוכך היא מסתתרת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אל תפחד עכשיו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כי לא אבדה לך הדרך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אל תפחד עכשיו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אם לא היום אולי עוד שנה</w:t>
      </w:r>
    </w:p>
    <w:p w:rsidR="001202BF" w:rsidRPr="001202BF" w:rsidRDefault="001202BF" w:rsidP="001202BF">
      <w:pPr>
        <w:shd w:val="clear" w:color="auto" w:fill="FFFFFF"/>
        <w:bidi w:val="0"/>
        <w:spacing w:after="180" w:line="240" w:lineRule="auto"/>
        <w:jc w:val="right"/>
        <w:rPr>
          <w:rFonts w:ascii="Arial" w:eastAsia="Times New Roman" w:hAnsi="Arial" w:cs="Arial"/>
          <w:color w:val="202124"/>
          <w:sz w:val="21"/>
          <w:szCs w:val="21"/>
        </w:rPr>
      </w:pP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עולם מוזר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כולו שלך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כשהתקווה בלב בוערת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יש בדידות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יש כאב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 xml:space="preserve">והתקווה </w:t>
      </w:r>
      <w:proofErr w:type="spellStart"/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איתך</w:t>
      </w:r>
      <w:proofErr w:type="spellEnd"/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 xml:space="preserve"> נשארת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אל תאבד אותה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תשמור עליה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ומה יהיה מחר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אין איש יודע</w:t>
      </w:r>
    </w:p>
    <w:p w:rsidR="001202BF" w:rsidRPr="001202BF" w:rsidRDefault="001202BF" w:rsidP="001202BF">
      <w:pPr>
        <w:shd w:val="clear" w:color="auto" w:fill="FFFFFF"/>
        <w:bidi w:val="0"/>
        <w:spacing w:after="180" w:line="240" w:lineRule="auto"/>
        <w:jc w:val="right"/>
        <w:rPr>
          <w:rFonts w:ascii="Arial" w:eastAsia="Times New Roman" w:hAnsi="Arial" w:cs="Arial"/>
          <w:color w:val="202124"/>
          <w:sz w:val="21"/>
          <w:szCs w:val="21"/>
        </w:rPr>
      </w:pP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היום הזה אתה ראשון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בעצמך אתה בחרת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ביום הזה הניצחון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בעצם זה שלא נשברת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אל תתייאש עכשיו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האמונה אותך שומרת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אל תתייאש עכשיו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גם אם חלפה עברה עוד שנה</w:t>
      </w:r>
    </w:p>
    <w:p w:rsidR="001202BF" w:rsidRPr="001202BF" w:rsidRDefault="001202BF" w:rsidP="001202BF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02124"/>
          <w:sz w:val="21"/>
          <w:szCs w:val="21"/>
        </w:rPr>
      </w:pP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עולם מוזר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כולו שלך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כשהתקווה בלב בוערת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יש בדידות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יש כאב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 xml:space="preserve">והתקווה </w:t>
      </w:r>
      <w:proofErr w:type="spellStart"/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איתך</w:t>
      </w:r>
      <w:proofErr w:type="spellEnd"/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 xml:space="preserve"> נשארת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אל תאבד אותה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תשמור עליה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ומה יהיה מחר</w:t>
      </w:r>
      <w:r w:rsidRPr="001202BF">
        <w:rPr>
          <w:rFonts w:ascii="Arial" w:eastAsia="Times New Roman" w:hAnsi="Arial" w:cs="Arial"/>
          <w:color w:val="202124"/>
          <w:sz w:val="21"/>
          <w:szCs w:val="21"/>
        </w:rPr>
        <w:br/>
      </w:r>
      <w:r w:rsidRPr="001202BF">
        <w:rPr>
          <w:rFonts w:ascii="Arial" w:eastAsia="Times New Roman" w:hAnsi="Arial" w:cs="Arial"/>
          <w:color w:val="202124"/>
          <w:sz w:val="21"/>
          <w:szCs w:val="21"/>
          <w:rtl/>
        </w:rPr>
        <w:t>אין איש יודע</w:t>
      </w:r>
    </w:p>
    <w:p w:rsidR="001202BF" w:rsidRPr="001202BF" w:rsidRDefault="001202BF" w:rsidP="001202BF">
      <w:pPr>
        <w:shd w:val="clear" w:color="auto" w:fill="FFFFFF"/>
        <w:bidi w:val="0"/>
        <w:spacing w:after="0" w:line="240" w:lineRule="atLeast"/>
        <w:jc w:val="right"/>
        <w:rPr>
          <w:rFonts w:ascii="Arial" w:eastAsia="Times New Roman" w:hAnsi="Arial" w:cs="Arial"/>
          <w:color w:val="70757A"/>
          <w:sz w:val="18"/>
          <w:szCs w:val="18"/>
        </w:rPr>
      </w:pPr>
      <w:r w:rsidRPr="001202BF">
        <w:rPr>
          <w:rFonts w:ascii="Arial" w:eastAsia="Times New Roman" w:hAnsi="Arial" w:cs="Arial"/>
          <w:color w:val="70757A"/>
          <w:sz w:val="18"/>
          <w:szCs w:val="18"/>
          <w:rtl/>
        </w:rPr>
        <w:t>מקור</w:t>
      </w:r>
      <w:r w:rsidRPr="001202BF">
        <w:rPr>
          <w:rFonts w:ascii="Arial" w:eastAsia="Times New Roman" w:hAnsi="Arial" w:cs="Arial"/>
          <w:color w:val="70757A"/>
          <w:sz w:val="18"/>
          <w:szCs w:val="18"/>
        </w:rPr>
        <w:t>: </w:t>
      </w:r>
      <w:proofErr w:type="spellStart"/>
      <w:r w:rsidRPr="001202BF">
        <w:rPr>
          <w:rFonts w:ascii="Arial" w:eastAsia="Times New Roman" w:hAnsi="Arial" w:cs="Arial"/>
          <w:color w:val="70757A"/>
          <w:sz w:val="18"/>
          <w:szCs w:val="18"/>
        </w:rPr>
        <w:fldChar w:fldCharType="begin"/>
      </w:r>
      <w:r w:rsidRPr="001202BF">
        <w:rPr>
          <w:rFonts w:ascii="Arial" w:eastAsia="Times New Roman" w:hAnsi="Arial" w:cs="Arial"/>
          <w:color w:val="70757A"/>
          <w:sz w:val="18"/>
          <w:szCs w:val="18"/>
        </w:rPr>
        <w:instrText xml:space="preserve"> HYPERLINK "https://www.musixmatch.com/" </w:instrText>
      </w:r>
      <w:r w:rsidRPr="001202BF">
        <w:rPr>
          <w:rFonts w:ascii="Arial" w:eastAsia="Times New Roman" w:hAnsi="Arial" w:cs="Arial"/>
          <w:color w:val="70757A"/>
          <w:sz w:val="18"/>
          <w:szCs w:val="18"/>
        </w:rPr>
        <w:fldChar w:fldCharType="separate"/>
      </w:r>
      <w:r w:rsidRPr="001202BF">
        <w:rPr>
          <w:rFonts w:ascii="Arial" w:eastAsia="Times New Roman" w:hAnsi="Arial" w:cs="Arial"/>
          <w:color w:val="70757A"/>
          <w:sz w:val="18"/>
          <w:szCs w:val="18"/>
          <w:u w:val="single"/>
        </w:rPr>
        <w:t>Musixmatch</w:t>
      </w:r>
      <w:proofErr w:type="spellEnd"/>
      <w:r w:rsidRPr="001202BF">
        <w:rPr>
          <w:rFonts w:ascii="Arial" w:eastAsia="Times New Roman" w:hAnsi="Arial" w:cs="Arial"/>
          <w:color w:val="70757A"/>
          <w:sz w:val="18"/>
          <w:szCs w:val="18"/>
        </w:rPr>
        <w:fldChar w:fldCharType="end"/>
      </w:r>
    </w:p>
    <w:p w:rsidR="00394419" w:rsidRDefault="00394419">
      <w:pPr>
        <w:rPr>
          <w:rtl/>
        </w:rPr>
      </w:pPr>
    </w:p>
    <w:p w:rsidR="0053775D" w:rsidRDefault="0053775D">
      <w:pPr>
        <w:rPr>
          <w:rtl/>
        </w:rPr>
      </w:pPr>
    </w:p>
    <w:p w:rsidR="0053775D" w:rsidRDefault="0053775D">
      <w:pPr>
        <w:rPr>
          <w:rtl/>
        </w:rPr>
      </w:pPr>
    </w:p>
    <w:p w:rsidR="0053775D" w:rsidRDefault="0053775D">
      <w:pPr>
        <w:rPr>
          <w:rtl/>
        </w:rPr>
      </w:pPr>
    </w:p>
    <w:p w:rsidR="0053775D" w:rsidRDefault="0053775D" w:rsidP="0053775D">
      <w:pPr>
        <w:rPr>
          <w:rtl/>
        </w:rPr>
      </w:pPr>
      <w:r>
        <w:rPr>
          <w:rFonts w:hint="cs"/>
          <w:rtl/>
        </w:rPr>
        <w:lastRenderedPageBreak/>
        <w:t>שאול טשרניחובסקי</w:t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רְאִי, אֲדָמָה, כִּי הָיִינוּ בַּזְבְּזָנִים עַד מְאֹד!</w:t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  <w:rtl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בְּחֵיקֵךְ, מְלוֹן-בְּרָכָה, מְעוֹן סֵתֶר, זֶרַע טָמַנּוּ… לֹא עוֹד</w:t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  <w:rtl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 xml:space="preserve">פְּנִינֵי זְגוּגִיּוֹת שֶׁל </w:t>
      </w:r>
      <w:proofErr w:type="spellStart"/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כֻּסֶּמֶת</w:t>
      </w:r>
      <w:proofErr w:type="spellEnd"/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 xml:space="preserve">, זֶרַע </w:t>
      </w:r>
      <w:proofErr w:type="spellStart"/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חִטָּה</w:t>
      </w:r>
      <w:proofErr w:type="spellEnd"/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 xml:space="preserve"> כְּבֵדָה,</w:t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  <w:rtl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 xml:space="preserve">גַּרְגֵּר שְׂעוֹרָה חֲתוּל כֶּתֶם, </w:t>
      </w:r>
      <w:proofErr w:type="spellStart"/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שִׁבֹּלֶת-שׁוּעָל</w:t>
      </w:r>
      <w:proofErr w:type="spellEnd"/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 xml:space="preserve"> חֲרֵדָה.</w:t>
      </w:r>
    </w:p>
    <w:p w:rsidR="00AD688E" w:rsidRPr="00AD688E" w:rsidRDefault="00AD688E" w:rsidP="00AD688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D688E">
        <w:rPr>
          <w:rFonts w:ascii="Alef" w:eastAsia="Times New Roman" w:hAnsi="Alef" w:cs="Times New Roman"/>
          <w:color w:val="242424"/>
        </w:rPr>
        <w:br/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רְאִי, אֲדָמָה, כִּי הָיִינוּ בַּזְבְּזָנִים עַד מְאֹד:</w:t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  <w:rtl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פִּרְחֵי פְּרָחִים בָּךְ טָמַנּוּ רַעֲנַנִּים וּבְהוֹד,</w:t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  <w:rtl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אֲשֶּר נְשָׁקָתַם הַשֶּׁמֶשׁ מִנְּשִׁיקָתָהּ רִאשׁוֹנָה,</w:t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  <w:rtl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 xml:space="preserve">מַצְנִיעַ חֵן עִם יְפֵה קֶלַח, </w:t>
      </w:r>
      <w:proofErr w:type="spellStart"/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קְטֹרֶת</w:t>
      </w:r>
      <w:proofErr w:type="spellEnd"/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 xml:space="preserve"> כּוֹסוֹ נְכוֹנָה.</w:t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  <w:rtl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וְעַד שֶׁיָּדְעוּ צָהֳרַיִם בְּעֶצֶם הַצַּעַר הַתָּם,</w:t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  <w:rtl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וּבְטֶרֶם רָווּ טַל שֶׁל בֹּקֶר בַּחֲלוֹמוֹת-אוֹר נִבְטָם.</w:t>
      </w:r>
    </w:p>
    <w:p w:rsidR="00AD688E" w:rsidRPr="00AD688E" w:rsidRDefault="00AD688E" w:rsidP="00AD688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D688E">
        <w:rPr>
          <w:rFonts w:ascii="Alef" w:eastAsia="Times New Roman" w:hAnsi="Alef" w:cs="Times New Roman"/>
          <w:color w:val="242424"/>
        </w:rPr>
        <w:br/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הֵא לָךְ הַטּוֹבִים בְּבָנֵינוּ, נֹעַר טְהָר חֲלוֹמוֹת,</w:t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  <w:rtl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בָּרֵי לֵב, נְקִיֵּי כַּפַּיִם, טֶרֶם חֶלְאַת אֲדָמוֹת,</w:t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  <w:rtl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וְאֶרֶג יוֹמָם עוֹדוֹ שֶׁתִי, אֶרֶג תִּקְווֹת יוֹם יָבֹא,</w:t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  <w:rtl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אֵין לָנוּ טוֹבִים מִכָּל אֵלֶּה. אַתְּ הֲרָאִית? וְאֵיפֹה?</w:t>
      </w:r>
    </w:p>
    <w:p w:rsidR="00AD688E" w:rsidRPr="00AD688E" w:rsidRDefault="00AD688E" w:rsidP="00AD688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D688E">
        <w:rPr>
          <w:rFonts w:ascii="Alef" w:eastAsia="Times New Roman" w:hAnsi="Alef" w:cs="Times New Roman"/>
          <w:color w:val="242424"/>
        </w:rPr>
        <w:br/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וְאַתְּ תְּכַסִּי עַל כָּל אֵלֶּה. יַעַל הַצֶּמַח בְּעִתּוֹ!</w:t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  <w:rtl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 xml:space="preserve">מֵאָה שְׁעָרִים הוֹד </w:t>
      </w:r>
      <w:proofErr w:type="spellStart"/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וָכֹח</w:t>
      </w:r>
      <w:proofErr w:type="spellEnd"/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ַ, קֹדֶשׁ לְעַם מְכוֹרָתוֹ!</w:t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  <w:rtl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בָּרוּךְ קָרְבָּנָם בְּסוֹד מָוֶת, כֹּפֶר חַיֵּינוּ בְּהוֹד…</w:t>
      </w:r>
    </w:p>
    <w:p w:rsidR="00AD688E" w:rsidRPr="00AD688E" w:rsidRDefault="00AD688E" w:rsidP="00AD688E">
      <w:pPr>
        <w:shd w:val="clear" w:color="auto" w:fill="EEECED"/>
        <w:spacing w:after="0" w:line="380" w:lineRule="atLeast"/>
        <w:rPr>
          <w:rFonts w:ascii="Alef" w:eastAsia="Times New Roman" w:hAnsi="Alef" w:cs="Times New Roman"/>
          <w:color w:val="242424"/>
          <w:sz w:val="28"/>
          <w:szCs w:val="28"/>
          <w:rtl/>
        </w:rPr>
      </w:pPr>
      <w:r w:rsidRPr="00AD688E">
        <w:rPr>
          <w:rFonts w:ascii="Alef" w:eastAsia="Times New Roman" w:hAnsi="Alef" w:cs="Times New Roman"/>
          <w:color w:val="242424"/>
          <w:sz w:val="28"/>
          <w:szCs w:val="28"/>
          <w:rtl/>
        </w:rPr>
        <w:t>רְאִי, אֲדָמָה, כִּי הָיִינוּ בַּזְבְּזָנִים עַד מְאֹד!</w:t>
      </w:r>
    </w:p>
    <w:p w:rsidR="00AD688E" w:rsidRPr="00AD688E" w:rsidRDefault="00AD688E" w:rsidP="00AD688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D688E">
        <w:rPr>
          <w:rFonts w:ascii="Alef" w:eastAsia="Times New Roman" w:hAnsi="Alef" w:cs="Times New Roman"/>
          <w:color w:val="242424"/>
        </w:rPr>
        <w:br/>
      </w:r>
    </w:p>
    <w:p w:rsidR="00AD688E" w:rsidRPr="00AD688E" w:rsidRDefault="00AD688E" w:rsidP="00AD688E">
      <w:pPr>
        <w:shd w:val="clear" w:color="auto" w:fill="EEECED"/>
        <w:bidi w:val="0"/>
        <w:spacing w:after="90" w:line="300" w:lineRule="atLeast"/>
        <w:jc w:val="right"/>
        <w:rPr>
          <w:rFonts w:ascii="Alef" w:eastAsia="Times New Roman" w:hAnsi="Alef" w:cs="Times New Roman"/>
          <w:color w:val="242424"/>
          <w:sz w:val="25"/>
          <w:szCs w:val="25"/>
        </w:rPr>
      </w:pPr>
      <w:r w:rsidRPr="00AD688E">
        <w:rPr>
          <w:rFonts w:ascii="Alef" w:eastAsia="Times New Roman" w:hAnsi="Alef" w:cs="Times New Roman"/>
          <w:color w:val="242424"/>
          <w:sz w:val="25"/>
          <w:szCs w:val="25"/>
          <w:rtl/>
        </w:rPr>
        <w:t>תל-אביב, 1939</w:t>
      </w:r>
    </w:p>
    <w:p w:rsidR="0053775D" w:rsidRDefault="0053775D">
      <w:pPr>
        <w:rPr>
          <w:rtl/>
        </w:rPr>
      </w:pPr>
    </w:p>
    <w:p w:rsidR="00BC44F0" w:rsidRDefault="00BC44F0">
      <w:pPr>
        <w:rPr>
          <w:rFonts w:hint="cs"/>
          <w:b/>
          <w:bCs/>
          <w:sz w:val="32"/>
          <w:szCs w:val="32"/>
          <w:u w:val="single"/>
          <w:rtl/>
        </w:rPr>
      </w:pPr>
    </w:p>
    <w:p w:rsidR="00BC44F0" w:rsidRDefault="00BC44F0">
      <w:pPr>
        <w:rPr>
          <w:rFonts w:hint="cs"/>
          <w:b/>
          <w:bCs/>
          <w:sz w:val="32"/>
          <w:szCs w:val="32"/>
          <w:u w:val="single"/>
          <w:rtl/>
        </w:rPr>
      </w:pPr>
    </w:p>
    <w:p w:rsidR="00BC44F0" w:rsidRDefault="00BC44F0">
      <w:pPr>
        <w:rPr>
          <w:rFonts w:hint="cs"/>
          <w:b/>
          <w:bCs/>
          <w:sz w:val="32"/>
          <w:szCs w:val="32"/>
          <w:u w:val="single"/>
          <w:rtl/>
        </w:rPr>
      </w:pPr>
    </w:p>
    <w:p w:rsidR="00BC44F0" w:rsidRDefault="00BC44F0">
      <w:pPr>
        <w:rPr>
          <w:rFonts w:hint="cs"/>
          <w:b/>
          <w:bCs/>
          <w:sz w:val="32"/>
          <w:szCs w:val="32"/>
          <w:u w:val="single"/>
          <w:rtl/>
        </w:rPr>
      </w:pPr>
    </w:p>
    <w:p w:rsidR="00BC44F0" w:rsidRDefault="00BC44F0">
      <w:pPr>
        <w:rPr>
          <w:rFonts w:hint="cs"/>
          <w:b/>
          <w:bCs/>
          <w:sz w:val="32"/>
          <w:szCs w:val="32"/>
          <w:u w:val="single"/>
          <w:rtl/>
        </w:rPr>
      </w:pPr>
    </w:p>
    <w:p w:rsidR="00BC44F0" w:rsidRDefault="00BC44F0">
      <w:pPr>
        <w:rPr>
          <w:rFonts w:hint="cs"/>
          <w:b/>
          <w:bCs/>
          <w:sz w:val="32"/>
          <w:szCs w:val="32"/>
          <w:u w:val="single"/>
          <w:rtl/>
        </w:rPr>
      </w:pPr>
    </w:p>
    <w:p w:rsidR="0053775D" w:rsidRPr="0053775D" w:rsidRDefault="0053775D">
      <w:pPr>
        <w:rPr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53775D">
        <w:rPr>
          <w:rFonts w:hint="cs"/>
          <w:b/>
          <w:bCs/>
          <w:sz w:val="32"/>
          <w:szCs w:val="32"/>
          <w:u w:val="single"/>
          <w:rtl/>
        </w:rPr>
        <w:lastRenderedPageBreak/>
        <w:t>מקלו של הדגל</w:t>
      </w:r>
    </w:p>
    <w:p w:rsidR="00AD688E" w:rsidRPr="0053775D" w:rsidRDefault="0053775D" w:rsidP="0053775D">
      <w:pPr>
        <w:rPr>
          <w:b/>
          <w:bCs/>
          <w:rtl/>
        </w:rPr>
      </w:pPr>
      <w:r w:rsidRPr="0053775D">
        <w:rPr>
          <w:rFonts w:hint="cs"/>
          <w:b/>
          <w:bCs/>
          <w:rtl/>
        </w:rPr>
        <w:t xml:space="preserve">אלישיב </w:t>
      </w:r>
      <w:proofErr w:type="spellStart"/>
      <w:r w:rsidRPr="0053775D">
        <w:rPr>
          <w:rFonts w:hint="cs"/>
          <w:b/>
          <w:bCs/>
          <w:rtl/>
        </w:rPr>
        <w:t>רייכנר</w:t>
      </w:r>
      <w:proofErr w:type="spellEnd"/>
      <w:r w:rsidRPr="0053775D">
        <w:rPr>
          <w:rFonts w:hint="cs"/>
          <w:b/>
          <w:bCs/>
          <w:rtl/>
        </w:rPr>
        <w:t xml:space="preserve"> -- (הוקרא לפני שנתיים)</w:t>
      </w:r>
    </w:p>
    <w:p w:rsidR="00DF760E" w:rsidRPr="00DF760E" w:rsidRDefault="00DF760E" w:rsidP="00DF760E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</w:rPr>
      </w:pP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מתחת למשא, בדרך, במסע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כורעים יחידים תחת המעמסה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סובלים, נאנקים, מכובד אלונקה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עליה שוכבת מדינה במצוקה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בדרך לא דרך, דרכו של עם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t>,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במסע מתיש שעדיין לא תם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t>,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נושאים על גבם את משא הכלל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וחלקם מתמוטטים, ונופלים חלל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  <w:t>'</w:t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פראיירים', קוראים להם לפעמים</w:t>
      </w:r>
      <w:proofErr w:type="gramStart"/>
      <w:r w:rsidRPr="00DF760E">
        <w:rPr>
          <w:rFonts w:ascii="Arial" w:eastAsia="Times New Roman" w:hAnsi="Arial" w:cs="Arial"/>
          <w:color w:val="555555"/>
          <w:sz w:val="21"/>
          <w:szCs w:val="21"/>
        </w:rPr>
        <w:t>,</w:t>
      </w:r>
      <w:proofErr w:type="gramEnd"/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פראיירים כאלו גם מתים</w:t>
      </w:r>
      <w:r w:rsidRPr="00DF760E">
        <w:rPr>
          <w:rFonts w:ascii="Arial" w:eastAsia="Times New Roman" w:hAnsi="Arial" w:cs="Arial" w:hint="cs"/>
          <w:color w:val="555555"/>
          <w:sz w:val="21"/>
          <w:szCs w:val="21"/>
          <w:rtl/>
        </w:rPr>
        <w:t>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וכל שנה, כשזיכרון נצמד לעצמאות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מתברר הטעם, מתחדשת משמעות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שאותם הנופלים על בטחון האומה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t>,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הם מקלו של הדגל המונף לתקומה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t>,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הם הדיו שצובע את הפסים בכחול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t>,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הם הבד הלבן, בו טבע המכחול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וגם המגן דוד, הוא מגן גיבורים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הניצב גאה, לא כטלאי, בזכות דם חללים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כי הדגל הזה, המתנופף ונמתח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t>,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על גבם הוא נישא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t>,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  <w:rtl/>
        </w:rPr>
        <w:t>על קברם הוא מונח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DF760E">
        <w:rPr>
          <w:rFonts w:ascii="Arial" w:eastAsia="Times New Roman" w:hAnsi="Arial" w:cs="Arial"/>
          <w:color w:val="555555"/>
          <w:sz w:val="21"/>
          <w:szCs w:val="21"/>
        </w:rPr>
        <w:br/>
      </w:r>
    </w:p>
    <w:p w:rsidR="00DF760E" w:rsidRDefault="00A42677" w:rsidP="00DF760E">
      <w:hyperlink r:id="rId5" w:tooltip="SCROLL_TO_TOP" w:history="1">
        <w:r w:rsidR="00DF760E" w:rsidRPr="00DF760E">
          <w:rPr>
            <w:rFonts w:ascii="font-icons" w:eastAsia="Times New Roman" w:hAnsi="font-icons" w:cs="Arial"/>
            <w:color w:val="0000FF"/>
            <w:sz w:val="21"/>
            <w:szCs w:val="21"/>
            <w:u w:val="single"/>
          </w:rPr>
          <w:br/>
        </w:r>
      </w:hyperlink>
    </w:p>
    <w:sectPr w:rsidR="00DF760E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ef">
    <w:altName w:val="Times New Roman"/>
    <w:panose1 w:val="00000000000000000000"/>
    <w:charset w:val="00"/>
    <w:family w:val="roman"/>
    <w:notTrueType/>
    <w:pitch w:val="default"/>
  </w:font>
  <w:font w:name="font-ico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BF"/>
    <w:rsid w:val="001202BF"/>
    <w:rsid w:val="00394419"/>
    <w:rsid w:val="003A26E0"/>
    <w:rsid w:val="004102D1"/>
    <w:rsid w:val="0053775D"/>
    <w:rsid w:val="00A42677"/>
    <w:rsid w:val="00AD688E"/>
    <w:rsid w:val="00BC44F0"/>
    <w:rsid w:val="00D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1202BF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AD68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1202BF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AD68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82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05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8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7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97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7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1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6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3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7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3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6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3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1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08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8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91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32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13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72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7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le.org.il/%D7%9E%D7%90%D7%9E%D7%A8%D7%99%D7%9D-%D7%91%D7%99%D7%94%D7%93%D7%95%D7%AA/%D7%9E%D7%A2%D7%92%D7%9C-%D7%94%D7%A9%D7%A0%D7%94/cat99/cont166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2021-04-09T07:07:00Z</dcterms:created>
  <dcterms:modified xsi:type="dcterms:W3CDTF">2021-04-09T07:23:00Z</dcterms:modified>
</cp:coreProperties>
</file>